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B395" w14:textId="202ED65E" w:rsidR="000348CA" w:rsidRPr="00C430EF" w:rsidRDefault="00000000" w:rsidP="00C430EF">
      <w:pPr>
        <w:pStyle w:val="Cmsor1"/>
        <w:jc w:val="center"/>
        <w:rPr>
          <w:rFonts w:cstheme="majorHAnsi"/>
          <w:sz w:val="24"/>
          <w:szCs w:val="24"/>
        </w:rPr>
      </w:pPr>
      <w:r w:rsidRPr="00C430EF">
        <w:rPr>
          <w:rFonts w:cstheme="majorHAnsi"/>
          <w:sz w:val="24"/>
          <w:szCs w:val="24"/>
        </w:rPr>
        <w:t>ZENEPEDAGÓGUS TAGDÍJ – ADATLAP</w:t>
      </w:r>
    </w:p>
    <w:p w14:paraId="49D23FD5" w14:textId="3BCCEE02" w:rsidR="000348CA" w:rsidRPr="00C430EF" w:rsidRDefault="00000000" w:rsidP="00C430E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2/2025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>11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>-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>19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 xml:space="preserve"> MZTSZ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>K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 xml:space="preserve">üldöttgyűlés 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>H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>atározat</w:t>
      </w:r>
      <w:r w:rsidR="00C430EF" w:rsidRPr="00C430EF">
        <w:rPr>
          <w:rFonts w:asciiTheme="majorHAnsi" w:hAnsiTheme="majorHAnsi" w:cstheme="majorHAnsi"/>
          <w:b/>
          <w:bCs/>
          <w:sz w:val="24"/>
          <w:szCs w:val="24"/>
        </w:rPr>
        <w:t>a</w:t>
      </w:r>
      <w:r w:rsidRPr="00C430EF">
        <w:rPr>
          <w:rFonts w:asciiTheme="majorHAnsi" w:hAnsiTheme="majorHAnsi" w:cstheme="majorHAnsi"/>
          <w:b/>
          <w:bCs/>
          <w:sz w:val="24"/>
          <w:szCs w:val="24"/>
        </w:rPr>
        <w:t xml:space="preserve"> alapján</w:t>
      </w:r>
    </w:p>
    <w:p w14:paraId="3E4D25D5" w14:textId="30B12044" w:rsidR="00C430EF" w:rsidRPr="00C430EF" w:rsidRDefault="00000000" w:rsidP="00C430EF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Személyes adatok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8462"/>
      </w:tblGrid>
      <w:tr w:rsidR="00C430EF" w:rsidRPr="00C430EF" w14:paraId="17358D7A" w14:textId="77777777" w:rsidTr="00C430EF">
        <w:trPr>
          <w:trHeight w:val="293"/>
        </w:trPr>
        <w:tc>
          <w:tcPr>
            <w:tcW w:w="8780" w:type="dxa"/>
          </w:tcPr>
          <w:p w14:paraId="0081463F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Név:</w:t>
            </w:r>
          </w:p>
          <w:p w14:paraId="126065FE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0803778C" w14:textId="77777777" w:rsidTr="00C430EF">
        <w:trPr>
          <w:trHeight w:val="293"/>
        </w:trPr>
        <w:tc>
          <w:tcPr>
            <w:tcW w:w="8780" w:type="dxa"/>
          </w:tcPr>
          <w:p w14:paraId="489DEEA2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Adóazonosító jel:</w:t>
            </w:r>
          </w:p>
          <w:p w14:paraId="7C8150BE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184A5F17" w14:textId="77777777" w:rsidTr="00C430EF">
        <w:trPr>
          <w:trHeight w:val="293"/>
        </w:trPr>
        <w:tc>
          <w:tcPr>
            <w:tcW w:w="8780" w:type="dxa"/>
          </w:tcPr>
          <w:p w14:paraId="2C053459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E-mail:</w:t>
            </w:r>
          </w:p>
          <w:p w14:paraId="080DE657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32B3722C" w14:textId="77777777" w:rsidTr="00C430EF">
        <w:trPr>
          <w:trHeight w:val="293"/>
        </w:trPr>
        <w:tc>
          <w:tcPr>
            <w:tcW w:w="8780" w:type="dxa"/>
          </w:tcPr>
          <w:p w14:paraId="0A8CA985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Telefonszám:</w:t>
            </w:r>
          </w:p>
          <w:p w14:paraId="782EB3C5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2811AD5E" w14:textId="77777777" w:rsidTr="00C430EF">
        <w:trPr>
          <w:trHeight w:val="293"/>
        </w:trPr>
        <w:tc>
          <w:tcPr>
            <w:tcW w:w="8780" w:type="dxa"/>
          </w:tcPr>
          <w:p w14:paraId="094C06F4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Tagsági azonosító:</w:t>
            </w:r>
          </w:p>
          <w:p w14:paraId="292FC127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04A2D68A" w14:textId="77777777" w:rsidTr="00C430EF">
        <w:trPr>
          <w:trHeight w:val="293"/>
        </w:trPr>
        <w:tc>
          <w:tcPr>
            <w:tcW w:w="8780" w:type="dxa"/>
          </w:tcPr>
          <w:p w14:paraId="316D4EBF" w14:textId="77777777" w:rsid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Lakcím:</w:t>
            </w:r>
          </w:p>
          <w:p w14:paraId="4934AB77" w14:textId="77777777" w:rsidR="00C430EF" w:rsidRPr="00C430EF" w:rsidRDefault="00C430EF" w:rsidP="00697C1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083A0863" w14:textId="6A88E474" w:rsidR="00C430EF" w:rsidRPr="00C430EF" w:rsidRDefault="00000000" w:rsidP="00C430EF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Foglalkoztatási adatok</w:t>
      </w:r>
    </w:p>
    <w:tbl>
      <w:tblPr>
        <w:tblStyle w:val="Rcsostblzat"/>
        <w:tblW w:w="8647" w:type="dxa"/>
        <w:tblInd w:w="392" w:type="dxa"/>
        <w:tblLook w:val="04A0" w:firstRow="1" w:lastRow="0" w:firstColumn="1" w:lastColumn="0" w:noHBand="0" w:noVBand="1"/>
      </w:tblPr>
      <w:tblGrid>
        <w:gridCol w:w="8647"/>
      </w:tblGrid>
      <w:tr w:rsidR="00C430EF" w:rsidRPr="00C430EF" w14:paraId="732641BB" w14:textId="77777777" w:rsidTr="00C430EF">
        <w:tc>
          <w:tcPr>
            <w:tcW w:w="8647" w:type="dxa"/>
          </w:tcPr>
          <w:p w14:paraId="530F068E" w14:textId="77777777" w:rsidR="00C430EF" w:rsidRDefault="00C430EF" w:rsidP="006A228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Foglalkoztatás típusa: </w:t>
            </w:r>
          </w:p>
          <w:p w14:paraId="28662F03" w14:textId="77777777" w:rsidR="00C430EF" w:rsidRPr="00C430EF" w:rsidRDefault="00C430EF" w:rsidP="006A228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430EF" w:rsidRPr="00C430EF" w14:paraId="3381E2E1" w14:textId="77777777" w:rsidTr="00C430EF">
        <w:tc>
          <w:tcPr>
            <w:tcW w:w="8647" w:type="dxa"/>
          </w:tcPr>
          <w:p w14:paraId="4F5DDD5F" w14:textId="77777777" w:rsidR="00C430EF" w:rsidRDefault="00C430EF" w:rsidP="006A228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C430EF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Bruttó havi munkabér:</w:t>
            </w:r>
          </w:p>
          <w:p w14:paraId="1DB49341" w14:textId="77777777" w:rsidR="00C430EF" w:rsidRPr="00C430EF" w:rsidRDefault="00C430EF" w:rsidP="006A2286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</w:tbl>
    <w:p w14:paraId="6728094B" w14:textId="2FA9E7C6" w:rsidR="00C430EF" w:rsidRPr="00C430EF" w:rsidRDefault="00000000" w:rsidP="00C430EF">
      <w:pPr>
        <w:pStyle w:val="Listaszerbekezds"/>
        <w:numPr>
          <w:ilvl w:val="0"/>
          <w:numId w:val="10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Tagdíjfizetés módja</w:t>
      </w:r>
    </w:p>
    <w:p w14:paraId="145B51AD" w14:textId="05F97FAE" w:rsidR="000348CA" w:rsidRPr="00C430EF" w:rsidRDefault="000000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Csoportos beszedés / átutalás / egyéb</w:t>
      </w:r>
    </w:p>
    <w:p w14:paraId="5EAA9236" w14:textId="77777777" w:rsidR="00C430EF" w:rsidRPr="00C430EF" w:rsidRDefault="00C430EF">
      <w:pPr>
        <w:rPr>
          <w:rFonts w:asciiTheme="majorHAnsi" w:hAnsiTheme="majorHAnsi" w:cstheme="majorHAnsi"/>
          <w:sz w:val="24"/>
          <w:szCs w:val="24"/>
        </w:rPr>
      </w:pPr>
    </w:p>
    <w:p w14:paraId="078881EF" w14:textId="77777777" w:rsidR="00C430EF" w:rsidRPr="00C430EF" w:rsidRDefault="00000000" w:rsidP="00C430E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Nyilatkozat</w:t>
      </w:r>
    </w:p>
    <w:p w14:paraId="1BD3C13E" w14:textId="77777777" w:rsidR="00C430EF" w:rsidRPr="00C430EF" w:rsidRDefault="000000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Alulírott nyilatkozom, hogy a fenti adatok a valóságnak megfelelnek.</w:t>
      </w:r>
    </w:p>
    <w:p w14:paraId="4DFC6077" w14:textId="77777777" w:rsidR="00C430EF" w:rsidRPr="00C430EF" w:rsidRDefault="000000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Dátum:</w:t>
      </w:r>
    </w:p>
    <w:p w14:paraId="14DF24C3" w14:textId="77777777" w:rsidR="00C430EF" w:rsidRPr="00C430EF" w:rsidRDefault="00000000" w:rsidP="00C430EF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C430EF">
        <w:rPr>
          <w:rFonts w:asciiTheme="majorHAnsi" w:hAnsiTheme="majorHAnsi" w:cstheme="majorHAnsi"/>
          <w:b/>
          <w:bCs/>
          <w:sz w:val="24"/>
          <w:szCs w:val="24"/>
        </w:rPr>
        <w:t>Aláírás:</w:t>
      </w:r>
    </w:p>
    <w:sectPr w:rsidR="00C430EF" w:rsidRPr="00C430EF" w:rsidSect="00C430EF">
      <w:headerReference w:type="default" r:id="rId8"/>
      <w:footerReference w:type="default" r:id="rId9"/>
      <w:pgSz w:w="12240" w:h="15840"/>
      <w:pgMar w:top="1440" w:right="1608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60BD" w14:textId="77777777" w:rsidR="000F0971" w:rsidRDefault="000F0971" w:rsidP="00C430EF">
      <w:pPr>
        <w:spacing w:after="0" w:line="240" w:lineRule="auto"/>
      </w:pPr>
      <w:r>
        <w:separator/>
      </w:r>
    </w:p>
  </w:endnote>
  <w:endnote w:type="continuationSeparator" w:id="0">
    <w:p w14:paraId="596F36D0" w14:textId="77777777" w:rsidR="000F0971" w:rsidRDefault="000F0971" w:rsidP="00C4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9148" w14:textId="77777777" w:rsidR="00C430EF" w:rsidRPr="00C430EF" w:rsidRDefault="00C430EF" w:rsidP="00C430EF">
    <w:pPr>
      <w:rPr>
        <w:rFonts w:asciiTheme="majorHAnsi" w:hAnsiTheme="majorHAnsi" w:cstheme="majorHAnsi"/>
        <w:b/>
        <w:bCs/>
        <w:i/>
        <w:iCs/>
        <w:sz w:val="18"/>
        <w:szCs w:val="18"/>
      </w:rPr>
    </w:pPr>
    <w:r w:rsidRPr="00C430EF">
      <w:rPr>
        <w:rFonts w:asciiTheme="majorHAnsi" w:hAnsiTheme="majorHAnsi" w:cstheme="majorHAnsi"/>
        <w:b/>
        <w:bCs/>
        <w:i/>
        <w:iCs/>
        <w:sz w:val="18"/>
        <w:szCs w:val="18"/>
      </w:rPr>
      <w:t>Adatkezelési tájékoztató</w:t>
    </w:r>
  </w:p>
  <w:p w14:paraId="7E99454E" w14:textId="77777777" w:rsidR="00C430EF" w:rsidRPr="00C430EF" w:rsidRDefault="00C430EF" w:rsidP="00C430EF">
    <w:pPr>
      <w:rPr>
        <w:rFonts w:asciiTheme="majorHAnsi" w:hAnsiTheme="majorHAnsi" w:cstheme="majorHAnsi"/>
        <w:b/>
        <w:bCs/>
        <w:i/>
        <w:iCs/>
        <w:sz w:val="18"/>
        <w:szCs w:val="18"/>
      </w:rPr>
    </w:pPr>
    <w:r w:rsidRPr="00C430EF">
      <w:rPr>
        <w:rFonts w:asciiTheme="majorHAnsi" w:hAnsiTheme="majorHAnsi" w:cstheme="majorHAnsi"/>
        <w:b/>
        <w:bCs/>
        <w:i/>
        <w:iCs/>
        <w:sz w:val="18"/>
        <w:szCs w:val="18"/>
      </w:rPr>
      <w:t>A megadott személyes adatokat a szakszervezet kizárólag a tagdíj megállapítása és kezelése céljából, a hatályos adatvédelmi jogszabályok (GDPR) szerint kezeli. Az adatokat harmadik személy részére nem továbbítja, kivéve jogszabályi kötelezettség esetén.</w:t>
    </w:r>
  </w:p>
  <w:p w14:paraId="3EC44A13" w14:textId="77777777" w:rsidR="00C430EF" w:rsidRDefault="00C430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6FB15" w14:textId="77777777" w:rsidR="000F0971" w:rsidRDefault="000F0971" w:rsidP="00C430EF">
      <w:pPr>
        <w:spacing w:after="0" w:line="240" w:lineRule="auto"/>
      </w:pPr>
      <w:r>
        <w:separator/>
      </w:r>
    </w:p>
  </w:footnote>
  <w:footnote w:type="continuationSeparator" w:id="0">
    <w:p w14:paraId="1DEAB0E7" w14:textId="77777777" w:rsidR="000F0971" w:rsidRDefault="000F0971" w:rsidP="00C43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1B08" w14:textId="149F384D" w:rsidR="00C430EF" w:rsidRDefault="00C430EF">
    <w:pPr>
      <w:pStyle w:val="lfej"/>
    </w:pPr>
    <w:r w:rsidRPr="006C00AC">
      <w:rPr>
        <w:noProof/>
      </w:rPr>
      <w:drawing>
        <wp:inline distT="0" distB="0" distL="0" distR="0" wp14:anchorId="3B3F9141" wp14:editId="10B435B2">
          <wp:extent cx="1905000" cy="739140"/>
          <wp:effectExtent l="0" t="0" r="0" b="3810"/>
          <wp:docPr id="575316653" name="Kép 1" descr="logo_doksi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logo_doksi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33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040528B"/>
    <w:multiLevelType w:val="hybridMultilevel"/>
    <w:tmpl w:val="05FCF6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39713">
    <w:abstractNumId w:val="8"/>
  </w:num>
  <w:num w:numId="2" w16cid:durableId="1365406206">
    <w:abstractNumId w:val="6"/>
  </w:num>
  <w:num w:numId="3" w16cid:durableId="1638562465">
    <w:abstractNumId w:val="5"/>
  </w:num>
  <w:num w:numId="4" w16cid:durableId="2133934625">
    <w:abstractNumId w:val="4"/>
  </w:num>
  <w:num w:numId="5" w16cid:durableId="1828394589">
    <w:abstractNumId w:val="7"/>
  </w:num>
  <w:num w:numId="6" w16cid:durableId="23601901">
    <w:abstractNumId w:val="3"/>
  </w:num>
  <w:num w:numId="7" w16cid:durableId="647368904">
    <w:abstractNumId w:val="2"/>
  </w:num>
  <w:num w:numId="8" w16cid:durableId="450057052">
    <w:abstractNumId w:val="1"/>
  </w:num>
  <w:num w:numId="9" w16cid:durableId="660961239">
    <w:abstractNumId w:val="0"/>
  </w:num>
  <w:num w:numId="10" w16cid:durableId="770584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8CA"/>
    <w:rsid w:val="0006063C"/>
    <w:rsid w:val="000F0971"/>
    <w:rsid w:val="0015074B"/>
    <w:rsid w:val="0029639D"/>
    <w:rsid w:val="00326F90"/>
    <w:rsid w:val="00AA1D8D"/>
    <w:rsid w:val="00B47730"/>
    <w:rsid w:val="00C430EF"/>
    <w:rsid w:val="00CB0664"/>
    <w:rsid w:val="00FB5D7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C42B5"/>
  <w14:defaultImageDpi w14:val="300"/>
  <w15:docId w15:val="{6521D8B8-15DF-4F7F-BFBB-63CBB691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Krisztina Fekete</cp:lastModifiedBy>
  <cp:revision>2</cp:revision>
  <dcterms:created xsi:type="dcterms:W3CDTF">2026-01-08T14:03:00Z</dcterms:created>
  <dcterms:modified xsi:type="dcterms:W3CDTF">2026-01-08T14:03:00Z</dcterms:modified>
  <cp:category/>
</cp:coreProperties>
</file>